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22" w:rsidRDefault="00556522">
      <w:pPr>
        <w:rPr>
          <w:rFonts w:ascii="Times New Roman" w:hAnsi="Times New Roman" w:cs="Times New Roman"/>
          <w:sz w:val="24"/>
          <w:szCs w:val="24"/>
        </w:rPr>
      </w:pPr>
    </w:p>
    <w:p w:rsidR="00556522" w:rsidRDefault="0055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 легче предупредить, чем потушить.</w:t>
      </w:r>
    </w:p>
    <w:p w:rsidR="00556522" w:rsidRDefault="0055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6900" cy="1400850"/>
            <wp:effectExtent l="0" t="0" r="0" b="8890"/>
            <wp:docPr id="1" name="Рисунок 1" descr="C:\Users\ПЧ-201\Desktop\ПЧ-202 с комис\DSCN3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Ч-201\Desktop\ПЧ-202 с комис\DSCN39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352" cy="140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3311" cy="1405662"/>
            <wp:effectExtent l="0" t="0" r="0" b="4445"/>
            <wp:docPr id="2" name="Рисунок 2" descr="C:\Users\ПЧ-201\Desktop\ПЧ-202 с комис\DSCN3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Ч-201\Desktop\ПЧ-202 с комис\DSCN39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094" cy="140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6425" cy="1407999"/>
            <wp:effectExtent l="0" t="0" r="0" b="1905"/>
            <wp:docPr id="3" name="Рисунок 3" descr="C:\Users\ПЧ-201\Desktop\ПЧ-202 с комис\DSCN3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Ч-201\Desktop\ПЧ-202 с комис\DSCN39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483" cy="141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165" w:rsidRDefault="00556522">
      <w:pPr>
        <w:rPr>
          <w:rFonts w:ascii="Times New Roman" w:hAnsi="Times New Roman" w:cs="Times New Roman"/>
          <w:bdr w:val="none" w:sz="0" w:space="0" w:color="auto" w:frame="1"/>
        </w:rPr>
      </w:pPr>
      <w:r w:rsidRPr="00AF55F1">
        <w:rPr>
          <w:rFonts w:ascii="Times New Roman" w:hAnsi="Times New Roman" w:cs="Times New Roman"/>
          <w:sz w:val="24"/>
          <w:szCs w:val="24"/>
        </w:rPr>
        <w:t>14.05.2020 на территории Тагарской  сельской администрации,  комиссией в составе ведущего специалиста Тагарского сельсовета, социального педагога школы, начальника ПЧ -202, инструктора ПП   организована  профилактическая работа среди населения</w:t>
      </w:r>
      <w:r>
        <w:rPr>
          <w:rFonts w:ascii="Times New Roman" w:hAnsi="Times New Roman" w:cs="Times New Roman"/>
          <w:sz w:val="24"/>
          <w:szCs w:val="24"/>
        </w:rPr>
        <w:t xml:space="preserve"> группы риска</w:t>
      </w:r>
      <w:r w:rsidRPr="00AF55F1">
        <w:rPr>
          <w:rFonts w:ascii="Times New Roman" w:hAnsi="Times New Roman" w:cs="Times New Roman"/>
          <w:sz w:val="24"/>
          <w:szCs w:val="24"/>
        </w:rPr>
        <w:t xml:space="preserve">  </w:t>
      </w:r>
      <w:r w:rsidRPr="00AF55F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выявления угрозы возникновения пожара. Вручены памятки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6522" w:rsidRDefault="00556522">
      <w:pPr>
        <w:rPr>
          <w:rFonts w:ascii="Times New Roman" w:hAnsi="Times New Roman" w:cs="Times New Roman"/>
          <w:bdr w:val="none" w:sz="0" w:space="0" w:color="auto" w:frame="1"/>
        </w:rPr>
      </w:pPr>
      <w:bookmarkStart w:id="0" w:name="_GoBack"/>
      <w:bookmarkEnd w:id="0"/>
    </w:p>
    <w:p w:rsidR="00556522" w:rsidRDefault="00556522" w:rsidP="00556522">
      <w:pPr>
        <w:spacing w:after="0" w:line="240" w:lineRule="auto"/>
        <w:jc w:val="right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>Инструктор ПП КГКУ</w:t>
      </w:r>
    </w:p>
    <w:p w:rsidR="00556522" w:rsidRDefault="00556522" w:rsidP="00556522">
      <w:pPr>
        <w:spacing w:after="0" w:line="240" w:lineRule="auto"/>
        <w:jc w:val="right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>«Противопожарная охрана</w:t>
      </w:r>
    </w:p>
    <w:p w:rsidR="00556522" w:rsidRDefault="00556522" w:rsidP="00556522">
      <w:pPr>
        <w:spacing w:after="0" w:line="240" w:lineRule="auto"/>
        <w:jc w:val="right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>Красноярского края»</w:t>
      </w:r>
    </w:p>
    <w:p w:rsidR="00556522" w:rsidRDefault="00556522" w:rsidP="00556522">
      <w:pPr>
        <w:spacing w:after="0" w:line="240" w:lineRule="auto"/>
        <w:jc w:val="right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Л.А.Рахимова </w:t>
      </w:r>
    </w:p>
    <w:p w:rsidR="00556522" w:rsidRDefault="00556522"/>
    <w:sectPr w:rsidR="0055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76"/>
    <w:rsid w:val="00556522"/>
    <w:rsid w:val="00E77165"/>
    <w:rsid w:val="00FB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7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ПЧ-201</dc:creator>
  <cp:keywords/>
  <dc:description/>
  <cp:lastModifiedBy>ПЧ-201</cp:lastModifiedBy>
  <cp:revision>2</cp:revision>
  <dcterms:created xsi:type="dcterms:W3CDTF">2020-05-15T02:30:00Z</dcterms:created>
  <dcterms:modified xsi:type="dcterms:W3CDTF">2020-05-15T02:38:00Z</dcterms:modified>
</cp:coreProperties>
</file>