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6F" w:rsidRPr="00143C4A" w:rsidRDefault="00143C4A" w:rsidP="0014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C4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76100" w:rsidRDefault="00AC696C" w:rsidP="00AC696C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750566" cy="2338754"/>
            <wp:effectExtent l="19050" t="0" r="2284" b="0"/>
            <wp:docPr id="1" name="Рисунок 1" descr="C:\Users\агкгк\Desktop\lg!1p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lg!1ps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32" cy="23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40899" cy="2336911"/>
            <wp:effectExtent l="19050" t="0" r="0" b="0"/>
            <wp:docPr id="4" name="Рисунок 2" descr="C:\Users\агкгк\Desktop\Не-оставляйте-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Не-оставляйте-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99" cy="233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DF" w:rsidRPr="00B72DDF" w:rsidRDefault="00B72DDF" w:rsidP="00AC696C">
      <w:pPr>
        <w:spacing w:after="0" w:line="240" w:lineRule="auto"/>
        <w:ind w:left="-709" w:right="-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B72D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В Красноярском крае при пожарах погибли </w:t>
      </w:r>
      <w:r w:rsidRPr="00B72D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12</w:t>
      </w:r>
      <w:r w:rsidRPr="00B72D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детей </w:t>
      </w:r>
    </w:p>
    <w:p w:rsidR="00B72DDF" w:rsidRPr="00B72DDF" w:rsidRDefault="00B72DDF" w:rsidP="00B72DDF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sz w:val="24"/>
          <w:szCs w:val="24"/>
          <w:highlight w:val="white"/>
        </w:rPr>
        <w:t>Погибшие на пожарах несовершеннолетние дети зарегистрированы на 7 территориях к</w:t>
      </w:r>
      <w:r w:rsidRPr="00B72D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рая (</w:t>
      </w:r>
      <w:r w:rsidRPr="00B72DD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Курагинский район,</w:t>
      </w:r>
      <w:r w:rsidR="00AC69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 xml:space="preserve"> </w:t>
      </w:r>
      <w:r w:rsidRPr="00B72DD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 xml:space="preserve">Емельяновский район, </w:t>
      </w:r>
      <w:proofErr w:type="gramStart"/>
      <w:r w:rsidRPr="00B72DD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г</w:t>
      </w:r>
      <w:proofErr w:type="gramEnd"/>
      <w:r w:rsidRPr="00B72DD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  <w:lang w:eastAsia="en-US"/>
        </w:rPr>
        <w:t>. Назарово, Ужурский район, Нижнеингашский район,  Минусинский район, МО г. Норильск</w:t>
      </w:r>
      <w:r w:rsidRPr="00B72D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en-US"/>
        </w:rPr>
        <w:t>).</w:t>
      </w:r>
    </w:p>
    <w:p w:rsidR="00B72DDF" w:rsidRPr="00B72DDF" w:rsidRDefault="00B72DDF" w:rsidP="00B72DDF">
      <w:pPr>
        <w:pStyle w:val="a5"/>
        <w:shd w:val="clear" w:color="auto" w:fill="FFFFFF"/>
        <w:tabs>
          <w:tab w:val="left" w:pos="567"/>
        </w:tabs>
        <w:spacing w:after="0"/>
        <w:jc w:val="both"/>
      </w:pPr>
      <w:r w:rsidRPr="00B72DDF">
        <w:rPr>
          <w:color w:val="000000"/>
          <w:spacing w:val="-4"/>
          <w:highlight w:val="white"/>
        </w:rPr>
        <w:t>Пожары с гибелью несовершеннолетних в 100% случаев зарегистрированы в жилом секторе, из них 2 случая в многоквартирных жилых домах</w:t>
      </w:r>
      <w:r w:rsidRPr="00B72DDF">
        <w:rPr>
          <w:rFonts w:eastAsia="Calibri"/>
          <w:color w:val="000000"/>
          <w:spacing w:val="-4"/>
          <w:highlight w:val="white"/>
          <w:lang w:eastAsia="en-US"/>
        </w:rPr>
        <w:t>.</w:t>
      </w:r>
    </w:p>
    <w:p w:rsidR="00B72DDF" w:rsidRPr="00B72DDF" w:rsidRDefault="00B72DDF" w:rsidP="00B72DDF">
      <w:pPr>
        <w:pStyle w:val="1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Причинами данных пожаров явились:</w:t>
      </w:r>
    </w:p>
    <w:p w:rsidR="00B72DDF" w:rsidRPr="00B72DDF" w:rsidRDefault="00B72DDF" w:rsidP="00B72DDF">
      <w:pPr>
        <w:pStyle w:val="1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</w:rPr>
        <w:t>1. короткое замыкание электропроводки  — 3 случая (погибли 4 ребенка):</w:t>
      </w:r>
    </w:p>
    <w:p w:rsidR="00B72DDF" w:rsidRPr="00B72DDF" w:rsidRDefault="00B72DDF" w:rsidP="00B72DDF">
      <w:pPr>
        <w:pStyle w:val="1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</w:rPr>
        <w:t>2.  НППБ при эксплуатации печи  — 2 случая (погибли 5 детей);</w:t>
      </w:r>
    </w:p>
    <w:p w:rsidR="00B72DDF" w:rsidRPr="00B72DDF" w:rsidRDefault="00B72DDF" w:rsidP="00B72DDF">
      <w:pPr>
        <w:pStyle w:val="1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</w:rPr>
        <w:t>3. детская шалость с огнем — 2 случая (погибли 2 ребенка);</w:t>
      </w:r>
    </w:p>
    <w:p w:rsidR="00B72DDF" w:rsidRPr="00B72DDF" w:rsidRDefault="00B72DDF" w:rsidP="00B72DDF">
      <w:pPr>
        <w:pStyle w:val="1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</w:rPr>
        <w:t>4. неосторожное обращение с огнем — 1 случай (погиб 1 ребенок).</w:t>
      </w:r>
    </w:p>
    <w:p w:rsidR="00B72DDF" w:rsidRPr="00B72DDF" w:rsidRDefault="00B72DDF" w:rsidP="00B7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sz w:val="24"/>
          <w:szCs w:val="24"/>
          <w:highlight w:val="white"/>
        </w:rPr>
        <w:t xml:space="preserve">Из 12 погибших детей, 9 дошкольного возраста,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которым ещё</w:t>
      </w:r>
      <w:r w:rsidRPr="00B72DDF">
        <w:rPr>
          <w:rFonts w:ascii="Times New Roman" w:hAnsi="Times New Roman" w:cs="Times New Roman"/>
          <w:sz w:val="24"/>
          <w:szCs w:val="24"/>
          <w:highlight w:val="white"/>
        </w:rPr>
        <w:t xml:space="preserve"> не исполнилось 6 лет. </w:t>
      </w:r>
    </w:p>
    <w:p w:rsidR="00B72DDF" w:rsidRPr="00B72DDF" w:rsidRDefault="00B72DDF" w:rsidP="00B7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sz w:val="24"/>
          <w:szCs w:val="24"/>
          <w:highlight w:val="white"/>
        </w:rPr>
        <w:t xml:space="preserve">Из 12 детей, у 2 погибших  на одном пожаре в социальном статусе семьи было зафиксировано, что они </w:t>
      </w:r>
      <w:proofErr w:type="gramStart"/>
      <w:r w:rsidRPr="00B72DDF">
        <w:rPr>
          <w:rFonts w:ascii="Times New Roman" w:hAnsi="Times New Roman" w:cs="Times New Roman"/>
          <w:sz w:val="24"/>
          <w:szCs w:val="24"/>
          <w:highlight w:val="white"/>
        </w:rPr>
        <w:t>стоят на учете</w:t>
      </w:r>
      <w:proofErr w:type="gramEnd"/>
      <w:r w:rsidRPr="00B72DDF">
        <w:rPr>
          <w:rFonts w:ascii="Times New Roman" w:hAnsi="Times New Roman" w:cs="Times New Roman"/>
          <w:sz w:val="24"/>
          <w:szCs w:val="24"/>
          <w:highlight w:val="white"/>
        </w:rPr>
        <w:t xml:space="preserve"> в органах опеки.   </w:t>
      </w:r>
    </w:p>
    <w:p w:rsidR="00B72DDF" w:rsidRPr="00B72DDF" w:rsidRDefault="00B72DDF" w:rsidP="00B7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Обстоятельствами, способствующими гибели детей, явились:</w:t>
      </w:r>
    </w:p>
    <w:p w:rsidR="00B72DDF" w:rsidRPr="00B72DDF" w:rsidRDefault="00B72DDF" w:rsidP="00B7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spacing w:val="-4"/>
          <w:sz w:val="24"/>
          <w:szCs w:val="24"/>
          <w:highlight w:val="white"/>
        </w:rPr>
        <w:t>халатное отношение взрослых к соблюдению требований пожарной безопасности в жилье;</w:t>
      </w:r>
    </w:p>
    <w:p w:rsidR="00B72DDF" w:rsidRPr="00B72DDF" w:rsidRDefault="00B72DDF" w:rsidP="00B7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F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оставление детей без надлежащего присмотра.</w:t>
      </w:r>
    </w:p>
    <w:p w:rsidR="00B72DDF" w:rsidRPr="00AC696C" w:rsidRDefault="004B52B8" w:rsidP="004B52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Уважаемые педагоги, родители! Помните: малолетние дети без присмотра – это сигнал беды, не дайте горю войти в ваш дом. Научите детей различать, огонь добрый и злой. Берегите детей от огненной опасности.</w:t>
      </w:r>
    </w:p>
    <w:p w:rsidR="001F3937" w:rsidRPr="00AC696C" w:rsidRDefault="001F3937" w:rsidP="001F39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</w:rPr>
      </w:pPr>
      <w:r w:rsidRPr="00AC696C">
        <w:rPr>
          <w:rFonts w:ascii="Times New Roman" w:eastAsia="Times New Roman" w:hAnsi="Times New Roman" w:cs="Times New Roman"/>
        </w:rPr>
        <w:t xml:space="preserve">Людмила Рахимова инструктор  ПП </w:t>
      </w:r>
    </w:p>
    <w:p w:rsidR="001F3937" w:rsidRPr="00AC696C" w:rsidRDefault="001F3937" w:rsidP="001F393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C696C">
        <w:rPr>
          <w:rFonts w:ascii="Times New Roman" w:eastAsia="Times New Roman" w:hAnsi="Times New Roman" w:cs="Times New Roman"/>
        </w:rPr>
        <w:t>КГКУ «Противопожарная охрана Красноярского края» </w:t>
      </w:r>
    </w:p>
    <w:p w:rsidR="001F3937" w:rsidRPr="004F3111" w:rsidRDefault="001F3937" w:rsidP="001F39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3937" w:rsidRPr="004F3111" w:rsidSect="00AC69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296F"/>
    <w:rsid w:val="000E2AEF"/>
    <w:rsid w:val="00143C4A"/>
    <w:rsid w:val="001F3937"/>
    <w:rsid w:val="001F639D"/>
    <w:rsid w:val="0023296F"/>
    <w:rsid w:val="002615D2"/>
    <w:rsid w:val="003F18C2"/>
    <w:rsid w:val="004B52B8"/>
    <w:rsid w:val="004F3111"/>
    <w:rsid w:val="00534852"/>
    <w:rsid w:val="00567545"/>
    <w:rsid w:val="005C575D"/>
    <w:rsid w:val="00710FF8"/>
    <w:rsid w:val="00883F00"/>
    <w:rsid w:val="00A66EAD"/>
    <w:rsid w:val="00AC696C"/>
    <w:rsid w:val="00B1060D"/>
    <w:rsid w:val="00B72DDF"/>
    <w:rsid w:val="00B76100"/>
    <w:rsid w:val="00C87927"/>
    <w:rsid w:val="00D3609A"/>
    <w:rsid w:val="00DB7FC9"/>
    <w:rsid w:val="00E040DF"/>
    <w:rsid w:val="00EE305B"/>
    <w:rsid w:val="00F07AB3"/>
    <w:rsid w:val="00F8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72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72D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B72D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16</cp:revision>
  <dcterms:created xsi:type="dcterms:W3CDTF">2022-02-02T09:46:00Z</dcterms:created>
  <dcterms:modified xsi:type="dcterms:W3CDTF">2022-09-16T08:28:00Z</dcterms:modified>
</cp:coreProperties>
</file>