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3B1" w:rsidRPr="00E563B1" w:rsidRDefault="00E563B1" w:rsidP="000F1ED5">
      <w:pPr>
        <w:pStyle w:val="a3"/>
        <w:shd w:val="clear" w:color="auto" w:fill="FFFFFF"/>
        <w:jc w:val="center"/>
        <w:rPr>
          <w:rStyle w:val="a4"/>
          <w:b w:val="0"/>
          <w:sz w:val="27"/>
          <w:szCs w:val="27"/>
        </w:rPr>
      </w:pPr>
      <w:r w:rsidRPr="00E563B1">
        <w:rPr>
          <w:rStyle w:val="a4"/>
          <w:b w:val="0"/>
          <w:sz w:val="27"/>
          <w:szCs w:val="27"/>
        </w:rPr>
        <w:t xml:space="preserve">Управление образования </w:t>
      </w:r>
      <w:proofErr w:type="spellStart"/>
      <w:r w:rsidRPr="00E563B1">
        <w:rPr>
          <w:rStyle w:val="a4"/>
          <w:b w:val="0"/>
          <w:sz w:val="27"/>
          <w:szCs w:val="27"/>
        </w:rPr>
        <w:t>Кежемского</w:t>
      </w:r>
      <w:proofErr w:type="spellEnd"/>
      <w:r w:rsidRPr="00E563B1">
        <w:rPr>
          <w:rStyle w:val="a4"/>
          <w:b w:val="0"/>
          <w:sz w:val="27"/>
          <w:szCs w:val="27"/>
        </w:rPr>
        <w:t xml:space="preserve"> района</w:t>
      </w:r>
    </w:p>
    <w:p w:rsidR="00E563B1" w:rsidRDefault="00E563B1" w:rsidP="000F1ED5">
      <w:pPr>
        <w:pStyle w:val="a3"/>
        <w:shd w:val="clear" w:color="auto" w:fill="FFFFFF"/>
        <w:jc w:val="center"/>
        <w:rPr>
          <w:rStyle w:val="a4"/>
          <w:color w:val="FF0000"/>
          <w:sz w:val="27"/>
          <w:szCs w:val="27"/>
        </w:rPr>
      </w:pPr>
    </w:p>
    <w:p w:rsidR="000F1ED5" w:rsidRDefault="000F1ED5" w:rsidP="000F1ED5">
      <w:pPr>
        <w:pStyle w:val="a3"/>
        <w:shd w:val="clear" w:color="auto" w:fill="FFFFFF"/>
        <w:jc w:val="center"/>
      </w:pPr>
      <w:r>
        <w:rPr>
          <w:rStyle w:val="a4"/>
          <w:color w:val="FF0000"/>
          <w:sz w:val="27"/>
          <w:szCs w:val="27"/>
        </w:rPr>
        <w:t>Памятка родителям</w:t>
      </w:r>
    </w:p>
    <w:p w:rsidR="000F1ED5" w:rsidRDefault="008520C7" w:rsidP="000F1ED5">
      <w:pPr>
        <w:pStyle w:val="a3"/>
        <w:shd w:val="clear" w:color="auto" w:fill="FFFFFF"/>
        <w:jc w:val="center"/>
      </w:pPr>
      <w:r>
        <w:rPr>
          <w:rStyle w:val="a4"/>
          <w:color w:val="FF0000"/>
          <w:sz w:val="27"/>
          <w:szCs w:val="27"/>
        </w:rPr>
        <w:t>«Безопасное лето – 2021</w:t>
      </w:r>
      <w:r w:rsidR="000F1ED5">
        <w:rPr>
          <w:rStyle w:val="a4"/>
          <w:color w:val="FF0000"/>
          <w:sz w:val="27"/>
          <w:szCs w:val="27"/>
        </w:rPr>
        <w:t>»</w:t>
      </w:r>
    </w:p>
    <w:p w:rsidR="000F1ED5" w:rsidRDefault="000F1ED5" w:rsidP="000F1ED5">
      <w:pPr>
        <w:pStyle w:val="a3"/>
      </w:pPr>
      <w:r>
        <w:rPr>
          <w:noProof/>
        </w:rPr>
        <w:drawing>
          <wp:inline distT="0" distB="0" distL="0" distR="0">
            <wp:extent cx="5598795" cy="2216785"/>
            <wp:effectExtent l="0" t="0" r="1905" b="0"/>
            <wp:docPr id="1" name="Рисунок 1" descr="hello_html_4afb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afb36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D5" w:rsidRDefault="000F1ED5" w:rsidP="000F1ED5">
      <w:pPr>
        <w:pStyle w:val="a3"/>
        <w:spacing w:after="240" w:afterAutospacing="0"/>
      </w:pPr>
    </w:p>
    <w:p w:rsidR="000F1ED5" w:rsidRDefault="000F1ED5" w:rsidP="000F1ED5">
      <w:pPr>
        <w:pStyle w:val="a3"/>
        <w:shd w:val="clear" w:color="auto" w:fill="FFFFFF"/>
        <w:jc w:val="center"/>
      </w:pPr>
      <w:r>
        <w:rPr>
          <w:sz w:val="27"/>
          <w:szCs w:val="27"/>
        </w:rPr>
        <w:t>Уважаемые родители!</w:t>
      </w:r>
    </w:p>
    <w:p w:rsidR="000F1ED5" w:rsidRDefault="009B643E" w:rsidP="000F1ED5">
      <w:pPr>
        <w:pStyle w:val="a3"/>
        <w:shd w:val="clear" w:color="auto" w:fill="FFFFFF"/>
        <w:jc w:val="center"/>
      </w:pPr>
      <w:r>
        <w:rPr>
          <w:sz w:val="27"/>
          <w:szCs w:val="27"/>
        </w:rPr>
        <w:t>Напомин</w:t>
      </w:r>
      <w:r w:rsidR="00966E28">
        <w:rPr>
          <w:sz w:val="27"/>
          <w:szCs w:val="27"/>
        </w:rPr>
        <w:t>аем Вам</w:t>
      </w:r>
      <w:r w:rsidR="000F1ED5">
        <w:rPr>
          <w:sz w:val="27"/>
          <w:szCs w:val="27"/>
        </w:rPr>
        <w:t xml:space="preserve"> о том, что Вы несете полную ответственность за жизнь, здоровье и безопасность Ваших детей во время летних каникул!</w:t>
      </w:r>
    </w:p>
    <w:p w:rsidR="000F1ED5" w:rsidRPr="009B643E" w:rsidRDefault="000F1ED5" w:rsidP="000F1ED5">
      <w:pPr>
        <w:pStyle w:val="a3"/>
        <w:numPr>
          <w:ilvl w:val="0"/>
          <w:numId w:val="1"/>
        </w:numPr>
        <w:shd w:val="clear" w:color="auto" w:fill="FFFFFF"/>
        <w:spacing w:line="346" w:lineRule="atLeast"/>
        <w:jc w:val="both"/>
      </w:pPr>
      <w:r w:rsidRPr="009B643E">
        <w:rPr>
          <w:bCs/>
          <w:color w:val="424242"/>
        </w:rPr>
        <w:t>Законными представителями несовершеннолетнего являются его родители </w:t>
      </w:r>
      <w:r w:rsidRPr="009B643E">
        <w:rPr>
          <w:color w:val="424242"/>
        </w:rPr>
        <w:t>или лица, замещающие их.</w:t>
      </w:r>
    </w:p>
    <w:p w:rsidR="000F1ED5" w:rsidRPr="009B643E" w:rsidRDefault="000F1ED5" w:rsidP="000F1ED5">
      <w:pPr>
        <w:pStyle w:val="a3"/>
        <w:numPr>
          <w:ilvl w:val="0"/>
          <w:numId w:val="1"/>
        </w:numPr>
        <w:shd w:val="clear" w:color="auto" w:fill="FFFFFF"/>
        <w:spacing w:line="346" w:lineRule="atLeast"/>
        <w:jc w:val="both"/>
      </w:pPr>
      <w:r w:rsidRPr="009B643E">
        <w:rPr>
          <w:bCs/>
          <w:color w:val="424242"/>
        </w:rPr>
        <w:t>Родители несут полную ответственность</w:t>
      </w:r>
      <w:r w:rsidRPr="009B643E">
        <w:rPr>
          <w:color w:val="424242"/>
        </w:rPr>
        <w:t> за воспитание и содержание своих несовершеннолетних детей. Даже если ребенок находится у бабушки, ответственность несут родители. Поэтому необходимо ознакомить близких родственников с ответственностью за жизнь Вашего ребенка.</w:t>
      </w:r>
    </w:p>
    <w:p w:rsidR="000F1ED5" w:rsidRPr="009B643E" w:rsidRDefault="000F1ED5" w:rsidP="000F1ED5">
      <w:pPr>
        <w:pStyle w:val="a3"/>
        <w:numPr>
          <w:ilvl w:val="0"/>
          <w:numId w:val="1"/>
        </w:numPr>
        <w:shd w:val="clear" w:color="auto" w:fill="FFFFFF"/>
        <w:spacing w:line="346" w:lineRule="atLeast"/>
        <w:jc w:val="both"/>
      </w:pPr>
      <w:r w:rsidRPr="009B643E">
        <w:rPr>
          <w:color w:val="424242"/>
        </w:rPr>
        <w:t xml:space="preserve">Административная ответственность </w:t>
      </w:r>
      <w:r w:rsidR="00DB0A12">
        <w:rPr>
          <w:color w:val="424242"/>
        </w:rPr>
        <w:t xml:space="preserve">за нарушение законов </w:t>
      </w:r>
      <w:r w:rsidRPr="009B643E">
        <w:rPr>
          <w:color w:val="424242"/>
        </w:rPr>
        <w:t>наступает с</w:t>
      </w:r>
      <w:r w:rsidRPr="009B643E">
        <w:rPr>
          <w:bCs/>
          <w:color w:val="424242"/>
        </w:rPr>
        <w:t> 14 лет, уголовная – с 16 лет.</w:t>
      </w:r>
      <w:r w:rsidRPr="009B643E">
        <w:rPr>
          <w:color w:val="424242"/>
        </w:rPr>
        <w:t> Однако за тяжкие преступления  уголовная ответственность наступает с 14 лет.</w:t>
      </w:r>
    </w:p>
    <w:p w:rsidR="000F1ED5" w:rsidRPr="009B643E" w:rsidRDefault="000F1ED5" w:rsidP="000F1ED5">
      <w:pPr>
        <w:pStyle w:val="a3"/>
        <w:numPr>
          <w:ilvl w:val="0"/>
          <w:numId w:val="1"/>
        </w:numPr>
        <w:shd w:val="clear" w:color="auto" w:fill="FFFFFF"/>
        <w:spacing w:line="346" w:lineRule="atLeast"/>
        <w:jc w:val="both"/>
      </w:pPr>
      <w:r w:rsidRPr="009B643E">
        <w:rPr>
          <w:color w:val="424242"/>
        </w:rPr>
        <w:t>За правонарушения, совершенные несовершеннолетними до 14 лет, административную ответственность несут родители учащихся.</w:t>
      </w:r>
    </w:p>
    <w:p w:rsidR="000F1ED5" w:rsidRPr="009B643E" w:rsidRDefault="000F1ED5" w:rsidP="000F1ED5">
      <w:pPr>
        <w:pStyle w:val="a3"/>
        <w:numPr>
          <w:ilvl w:val="0"/>
          <w:numId w:val="1"/>
        </w:numPr>
        <w:shd w:val="clear" w:color="auto" w:fill="FFFFFF"/>
        <w:spacing w:line="346" w:lineRule="atLeast"/>
        <w:jc w:val="both"/>
      </w:pPr>
      <w:r w:rsidRPr="009B643E">
        <w:rPr>
          <w:color w:val="424242"/>
        </w:rPr>
        <w:t>Несовершеннолетние, которым не исполнилось 16 лет, могут находиться в вечернее время суток на улице </w:t>
      </w:r>
      <w:r w:rsidRPr="009B643E">
        <w:rPr>
          <w:bCs/>
          <w:color w:val="424242"/>
        </w:rPr>
        <w:t>без сопровождения взрослых до 23.00.</w:t>
      </w:r>
      <w:r w:rsidRPr="009B643E">
        <w:rPr>
          <w:color w:val="424242"/>
        </w:rPr>
        <w:t> С 23.00 до 6.00 обязательно сопровождение детей родителями или лицами по поручению родителей.</w:t>
      </w:r>
    </w:p>
    <w:p w:rsidR="000F1ED5" w:rsidRPr="009B643E" w:rsidRDefault="000F1ED5" w:rsidP="000F1ED5">
      <w:pPr>
        <w:pStyle w:val="a3"/>
        <w:numPr>
          <w:ilvl w:val="0"/>
          <w:numId w:val="1"/>
        </w:numPr>
        <w:shd w:val="clear" w:color="auto" w:fill="FFFFFF"/>
        <w:spacing w:line="346" w:lineRule="atLeast"/>
        <w:jc w:val="both"/>
      </w:pPr>
      <w:r w:rsidRPr="009B643E">
        <w:rPr>
          <w:color w:val="424242"/>
        </w:rPr>
        <w:t xml:space="preserve">При нахождении </w:t>
      </w:r>
      <w:r w:rsidR="009B643E" w:rsidRPr="009B643E">
        <w:rPr>
          <w:color w:val="424242"/>
        </w:rPr>
        <w:t xml:space="preserve">детей </w:t>
      </w:r>
      <w:r w:rsidRPr="009B643E">
        <w:rPr>
          <w:color w:val="424242"/>
        </w:rPr>
        <w:t>на улице в вечернее время необходимо обязательное наличие </w:t>
      </w:r>
      <w:proofErr w:type="spellStart"/>
      <w:r w:rsidRPr="009B643E">
        <w:rPr>
          <w:bCs/>
          <w:color w:val="424242"/>
        </w:rPr>
        <w:t>световозвращающего</w:t>
      </w:r>
      <w:proofErr w:type="spellEnd"/>
      <w:r w:rsidRPr="009B643E">
        <w:rPr>
          <w:bCs/>
          <w:color w:val="424242"/>
        </w:rPr>
        <w:t xml:space="preserve"> элемента</w:t>
      </w:r>
      <w:r w:rsidRPr="009B643E">
        <w:rPr>
          <w:color w:val="424242"/>
        </w:rPr>
        <w:t> (</w:t>
      </w:r>
      <w:proofErr w:type="spellStart"/>
      <w:r w:rsidRPr="009B643E">
        <w:rPr>
          <w:color w:val="424242"/>
        </w:rPr>
        <w:t>фликер</w:t>
      </w:r>
      <w:proofErr w:type="spellEnd"/>
      <w:r w:rsidRPr="009B643E">
        <w:rPr>
          <w:color w:val="424242"/>
        </w:rPr>
        <w:t>) в целях безопасности.</w:t>
      </w:r>
    </w:p>
    <w:p w:rsidR="000F1ED5" w:rsidRPr="009B643E" w:rsidRDefault="000F1ED5" w:rsidP="000F1ED5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 w:rsidRPr="009B643E">
        <w:rPr>
          <w:bCs/>
          <w:color w:val="424242"/>
        </w:rPr>
        <w:lastRenderedPageBreak/>
        <w:t>Воровство недопустимо</w:t>
      </w:r>
      <w:r w:rsidRPr="009B643E">
        <w:rPr>
          <w:color w:val="424242"/>
        </w:rPr>
        <w:t>  как во взрослом,  так и в детском возрасте (уголовная ответственность).</w:t>
      </w:r>
    </w:p>
    <w:p w:rsidR="000F1ED5" w:rsidRPr="009B643E" w:rsidRDefault="000F1ED5" w:rsidP="000F1ED5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 w:rsidRPr="009B643E">
        <w:rPr>
          <w:bCs/>
          <w:color w:val="424242"/>
        </w:rPr>
        <w:t>Употребление спиртных напитков, курительных смесей, «</w:t>
      </w:r>
      <w:proofErr w:type="spellStart"/>
      <w:r w:rsidRPr="009B643E">
        <w:rPr>
          <w:bCs/>
          <w:color w:val="424242"/>
        </w:rPr>
        <w:t>спайсов</w:t>
      </w:r>
      <w:proofErr w:type="spellEnd"/>
      <w:r w:rsidRPr="009B643E">
        <w:rPr>
          <w:bCs/>
          <w:color w:val="424242"/>
        </w:rPr>
        <w:t>», наркотических веществ</w:t>
      </w:r>
      <w:r w:rsidRPr="009B643E">
        <w:rPr>
          <w:color w:val="424242"/>
        </w:rPr>
        <w:t> несовершеннолетними</w:t>
      </w:r>
      <w:r w:rsidRPr="009B643E">
        <w:rPr>
          <w:bCs/>
          <w:color w:val="424242"/>
        </w:rPr>
        <w:t> строго запрещено</w:t>
      </w:r>
      <w:r w:rsidRPr="009B643E">
        <w:rPr>
          <w:color w:val="424242"/>
        </w:rPr>
        <w:t>.</w:t>
      </w:r>
    </w:p>
    <w:p w:rsidR="000F1ED5" w:rsidRPr="009B643E" w:rsidRDefault="000F1ED5" w:rsidP="000F1ED5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 w:rsidRPr="009B643E">
        <w:rPr>
          <w:bCs/>
          <w:color w:val="424242"/>
        </w:rPr>
        <w:t>Покупка взрослыми алкогольных напитков (пиво, тоник, шейк и др.) для несовершеннолетних, наркотических веществ, а также спаивание </w:t>
      </w:r>
      <w:r w:rsidRPr="009B643E">
        <w:rPr>
          <w:color w:val="424242"/>
        </w:rPr>
        <w:t>малолетних несет административную ответственность с составлением протокола и наложением штрафа.</w:t>
      </w:r>
    </w:p>
    <w:p w:rsidR="000F1ED5" w:rsidRPr="009B643E" w:rsidRDefault="000F1ED5" w:rsidP="000F1ED5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 w:rsidRPr="009B643E">
        <w:rPr>
          <w:color w:val="424242"/>
        </w:rPr>
        <w:t>Остерегайтесь вовлечения Ваших детей в </w:t>
      </w:r>
      <w:r w:rsidRPr="009B643E">
        <w:rPr>
          <w:bCs/>
          <w:color w:val="424242"/>
        </w:rPr>
        <w:t>группировки антиобщественной направленности</w:t>
      </w:r>
      <w:r w:rsidRPr="009B643E">
        <w:rPr>
          <w:color w:val="424242"/>
        </w:rPr>
        <w:t> (футбольные фанаты и др.)</w:t>
      </w:r>
    </w:p>
    <w:p w:rsidR="000F1ED5" w:rsidRPr="009B643E" w:rsidRDefault="000F1ED5" w:rsidP="000F1ED5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 w:rsidRPr="009B643E">
        <w:rPr>
          <w:bCs/>
          <w:color w:val="424242"/>
        </w:rPr>
        <w:t>Любое правонарушение, преступление несовершеннолетнего влечет за собой постановку на профилактический учет в инспекцию по делам несовершеннолетних</w:t>
      </w:r>
      <w:r w:rsidRPr="009B643E">
        <w:rPr>
          <w:color w:val="424242"/>
        </w:rPr>
        <w:t>.</w:t>
      </w:r>
    </w:p>
    <w:p w:rsidR="000F1ED5" w:rsidRPr="009B643E" w:rsidRDefault="000F1ED5" w:rsidP="000F1ED5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 w:rsidRPr="009B643E">
        <w:rPr>
          <w:bCs/>
          <w:color w:val="424242"/>
        </w:rPr>
        <w:t>Не оставляйте несовершеннолетних детей одних дома.</w:t>
      </w:r>
      <w:r w:rsidRPr="009B643E">
        <w:rPr>
          <w:color w:val="424242"/>
        </w:rPr>
        <w:t> </w:t>
      </w:r>
    </w:p>
    <w:p w:rsidR="000F1ED5" w:rsidRPr="009B643E" w:rsidRDefault="000F1ED5" w:rsidP="000F1ED5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 w:rsidRPr="009B643E">
        <w:rPr>
          <w:bCs/>
          <w:color w:val="424242"/>
        </w:rPr>
        <w:t>Контролируйте местонахождение</w:t>
      </w:r>
      <w:r w:rsidRPr="009B643E">
        <w:rPr>
          <w:color w:val="424242"/>
        </w:rPr>
        <w:t> Вашего ребенка постоянно.</w:t>
      </w:r>
    </w:p>
    <w:p w:rsidR="009B643E" w:rsidRPr="009B643E" w:rsidRDefault="009B643E" w:rsidP="009B643E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 w:rsidRPr="009B643E">
        <w:t xml:space="preserve">Нецензурная брань в общественном месте  является правонарушением. </w:t>
      </w:r>
    </w:p>
    <w:p w:rsidR="009B643E" w:rsidRPr="009B643E" w:rsidRDefault="00DB0A12" w:rsidP="009B643E">
      <w:pPr>
        <w:pStyle w:val="a3"/>
        <w:numPr>
          <w:ilvl w:val="0"/>
          <w:numId w:val="2"/>
        </w:numPr>
        <w:shd w:val="clear" w:color="auto" w:fill="FFFFFF"/>
        <w:spacing w:line="346" w:lineRule="atLeast"/>
        <w:jc w:val="both"/>
      </w:pPr>
      <w:r>
        <w:t>СМС-</w:t>
      </w:r>
      <w:r w:rsidR="009B643E" w:rsidRPr="009B643E">
        <w:t>сообщения, переписка в Интернете  с  оскорбительными выражениями в адрес другого человека несут за собой административную ответственность.</w:t>
      </w:r>
    </w:p>
    <w:p w:rsidR="000F1ED5" w:rsidRDefault="00817161" w:rsidP="00E563B1">
      <w:pPr>
        <w:pStyle w:val="a3"/>
        <w:shd w:val="clear" w:color="auto" w:fill="FFFFFF"/>
        <w:jc w:val="center"/>
      </w:pPr>
      <w:r>
        <w:rPr>
          <w:b/>
          <w:bCs/>
          <w:color w:val="800000"/>
        </w:rPr>
        <w:t>Повторите вместе с Вашими детьми правила безопасного поведения на дорогах</w:t>
      </w:r>
    </w:p>
    <w:p w:rsidR="00DB0A12" w:rsidRPr="00817161" w:rsidRDefault="000F1ED5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Pr="00817161">
        <w:rPr>
          <w:color w:val="000000"/>
        </w:rPr>
        <w:t>П</w:t>
      </w:r>
      <w:r w:rsidRPr="00817161">
        <w:rPr>
          <w:bCs/>
          <w:color w:val="000000"/>
        </w:rPr>
        <w:t xml:space="preserve">ередвижение </w:t>
      </w:r>
      <w:r w:rsidR="00817161" w:rsidRPr="00817161">
        <w:rPr>
          <w:bCs/>
          <w:color w:val="000000"/>
        </w:rPr>
        <w:t xml:space="preserve">по улице </w:t>
      </w:r>
      <w:r w:rsidRPr="00817161">
        <w:rPr>
          <w:bCs/>
          <w:color w:val="000000"/>
        </w:rPr>
        <w:t>в наушниках опасно для жизни</w:t>
      </w:r>
      <w:r w:rsidRPr="00817161">
        <w:rPr>
          <w:color w:val="000000"/>
        </w:rPr>
        <w:t xml:space="preserve"> (особенно на пешеходном переходе и железнодорожном переезде). Если нет светофора, переходить дорогу </w:t>
      </w:r>
      <w:r w:rsidR="00817161" w:rsidRPr="00817161">
        <w:rPr>
          <w:color w:val="000000"/>
        </w:rPr>
        <w:t xml:space="preserve">нужно </w:t>
      </w:r>
      <w:r w:rsidRPr="00817161">
        <w:rPr>
          <w:color w:val="000000"/>
        </w:rPr>
        <w:t>на перекрёстке. Пересекать улицу надо прямо, а не наискось. Переходить улицу в городе можно </w:t>
      </w:r>
      <w:r w:rsidRPr="00817161">
        <w:rPr>
          <w:bCs/>
          <w:color w:val="000000"/>
        </w:rPr>
        <w:t>только по пешеходным переходам</w:t>
      </w:r>
      <w:r w:rsidRPr="00817161">
        <w:rPr>
          <w:color w:val="000000"/>
        </w:rPr>
        <w:t>. Они обозначаются специальным </w:t>
      </w:r>
      <w:r w:rsidRPr="00817161">
        <w:rPr>
          <w:bCs/>
          <w:color w:val="000000"/>
        </w:rPr>
        <w:t>знаком «Пешеходный переход».</w:t>
      </w:r>
      <w:r w:rsidRPr="00817161">
        <w:rPr>
          <w:color w:val="000000"/>
        </w:rPr>
        <w:t> </w:t>
      </w:r>
      <w:r w:rsidRPr="00817161">
        <w:rPr>
          <w:bCs/>
          <w:color w:val="000000"/>
        </w:rPr>
        <w:t>Нельзя</w:t>
      </w:r>
      <w:r w:rsidRPr="00817161">
        <w:rPr>
          <w:color w:val="000000"/>
        </w:rPr>
        <w:t> переходить улицу </w:t>
      </w:r>
      <w:r w:rsidRPr="00817161">
        <w:rPr>
          <w:bCs/>
          <w:color w:val="000000"/>
        </w:rPr>
        <w:t>на красный свет</w:t>
      </w:r>
      <w:r w:rsidRPr="00817161">
        <w:rPr>
          <w:color w:val="000000"/>
        </w:rPr>
        <w:t>, даже если нет машин. </w:t>
      </w:r>
    </w:p>
    <w:p w:rsidR="00DB0A12" w:rsidRDefault="00817161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b/>
          <w:bCs/>
          <w:color w:val="000000"/>
        </w:rPr>
        <w:t xml:space="preserve">- </w:t>
      </w:r>
      <w:r w:rsidR="000F1ED5" w:rsidRPr="00817161">
        <w:rPr>
          <w:bCs/>
          <w:color w:val="000000"/>
        </w:rPr>
        <w:t>Нельзя играть на проезжей части дороги.</w:t>
      </w:r>
      <w:r w:rsidR="000F1ED5">
        <w:rPr>
          <w:color w:val="000000"/>
        </w:rPr>
        <w:t xml:space="preserve"> При использовании роликовых коньков, скейтбордов и самокатов, помнить, что проезжая часть не предназначена для их использования, </w:t>
      </w:r>
      <w:r>
        <w:rPr>
          <w:color w:val="000000"/>
        </w:rPr>
        <w:t xml:space="preserve">можно </w:t>
      </w:r>
      <w:r w:rsidR="000F1ED5">
        <w:rPr>
          <w:color w:val="000000"/>
        </w:rPr>
        <w:t>кататься по тротуару, на специальных площадках.</w:t>
      </w:r>
    </w:p>
    <w:p w:rsidR="00DB0A12" w:rsidRDefault="00817161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DB0A12" w:rsidRPr="00DB0A12">
        <w:rPr>
          <w:color w:val="000000"/>
        </w:rPr>
        <w:t xml:space="preserve">На велосипеде детям можно кататься в пешеходных и жилых зонах, на тротуарах, велосипедных и пешеходных дорожках, не создавая препятствия для безопасного движения пешеходов. Езда на велосипеде по проезжей части разрешена с 14 лет только при отсутствии тротуара. При пересечении проезжей части дороги по пешеходному переходу велосипедист должен вести велосипед рядом с собой и руководствоваться требованиями для движения пешеходов. Велосипед обязательно должен быть оборудован сигнальным звонком, зеркалом  заднего вида, катафотами. Переезжать пешеходный переход на велосипеде ЗАПРЕЩЕНО. Велосипедист должен вести велосипед рядом с собой.  </w:t>
      </w:r>
      <w:r w:rsidR="000F1ED5">
        <w:rPr>
          <w:color w:val="000000"/>
        </w:rPr>
        <w:t> </w:t>
      </w:r>
    </w:p>
    <w:p w:rsidR="000F1ED5" w:rsidRPr="00817161" w:rsidRDefault="00817161" w:rsidP="000F1ED5">
      <w:pPr>
        <w:pStyle w:val="a3"/>
        <w:shd w:val="clear" w:color="auto" w:fill="FFFFFF"/>
        <w:jc w:val="both"/>
      </w:pPr>
      <w:r>
        <w:rPr>
          <w:b/>
          <w:bCs/>
          <w:color w:val="000000"/>
        </w:rPr>
        <w:t xml:space="preserve">- </w:t>
      </w:r>
      <w:r w:rsidR="000F1ED5" w:rsidRPr="00817161">
        <w:rPr>
          <w:bCs/>
          <w:color w:val="000000"/>
        </w:rPr>
        <w:t>Не допускайте вождения несовершеннолетними скутеров, мопедов, мотоциклов, автомобилей.</w:t>
      </w:r>
      <w:r w:rsidR="000F1ED5" w:rsidRPr="00817161">
        <w:rPr>
          <w:color w:val="000000"/>
        </w:rPr>
        <w:t>  Если Вы купили ребенку велосипед (мопед, скутер, мотоцикл), сначала выучите вместе правила дорожного движения и научитес</w:t>
      </w:r>
      <w:r>
        <w:rPr>
          <w:color w:val="000000"/>
        </w:rPr>
        <w:t xml:space="preserve">ь кататься на закрытой площадке; </w:t>
      </w:r>
      <w:r w:rsidR="000F1ED5" w:rsidRPr="00817161">
        <w:rPr>
          <w:color w:val="000000"/>
        </w:rPr>
        <w:t xml:space="preserve"> для управления мопедом, скутером, мотоциклом </w:t>
      </w:r>
      <w:r>
        <w:rPr>
          <w:color w:val="000000"/>
        </w:rPr>
        <w:t xml:space="preserve">необходимо </w:t>
      </w:r>
      <w:r w:rsidRPr="00817161">
        <w:rPr>
          <w:color w:val="000000"/>
        </w:rPr>
        <w:t>получить водительские права </w:t>
      </w:r>
      <w:r w:rsidRPr="00817161">
        <w:rPr>
          <w:bCs/>
          <w:color w:val="000000"/>
        </w:rPr>
        <w:t> </w:t>
      </w:r>
      <w:r w:rsidRPr="00817161">
        <w:rPr>
          <w:color w:val="000000"/>
        </w:rPr>
        <w:t xml:space="preserve"> </w:t>
      </w:r>
      <w:r w:rsidR="000F1ED5" w:rsidRPr="00817161">
        <w:rPr>
          <w:color w:val="000000"/>
        </w:rPr>
        <w:t>и документы на мех</w:t>
      </w:r>
      <w:r w:rsidRPr="00817161">
        <w:rPr>
          <w:color w:val="000000"/>
        </w:rPr>
        <w:t xml:space="preserve">аническое транспортное средство, что допускается только с </w:t>
      </w:r>
      <w:r w:rsidRPr="00817161">
        <w:rPr>
          <w:bCs/>
          <w:color w:val="000000"/>
        </w:rPr>
        <w:t>16 лет.</w:t>
      </w:r>
    </w:p>
    <w:p w:rsidR="000F1ED5" w:rsidRDefault="00817161" w:rsidP="000F1ED5">
      <w:pPr>
        <w:pStyle w:val="a3"/>
        <w:shd w:val="clear" w:color="auto" w:fill="FFFFFF"/>
        <w:jc w:val="both"/>
      </w:pPr>
      <w:r>
        <w:lastRenderedPageBreak/>
        <w:t xml:space="preserve">- </w:t>
      </w:r>
      <w:r w:rsidR="000F1ED5">
        <w:t xml:space="preserve">При перевозке детей до 12 лет в автомобилях обязательно используйте специальные детские удерживающие устройства, значительно снижающие риск </w:t>
      </w:r>
      <w:r>
        <w:t xml:space="preserve">их </w:t>
      </w:r>
      <w:proofErr w:type="spellStart"/>
      <w:r w:rsidR="000F1ED5">
        <w:t>травмирования</w:t>
      </w:r>
      <w:proofErr w:type="spellEnd"/>
      <w:r w:rsidR="000F1ED5">
        <w:t xml:space="preserve"> и тяжесть последствий дорожно-транспортных происшествий.</w:t>
      </w:r>
    </w:p>
    <w:p w:rsidR="00817161" w:rsidRDefault="00817161" w:rsidP="00817161">
      <w:pPr>
        <w:pStyle w:val="a3"/>
        <w:shd w:val="clear" w:color="auto" w:fill="FFFFFF"/>
        <w:jc w:val="center"/>
      </w:pPr>
      <w:r>
        <w:rPr>
          <w:b/>
          <w:bCs/>
          <w:color w:val="800000"/>
        </w:rPr>
        <w:t>Повторите вместе с Вашими детьми правила пожарной безопасности</w:t>
      </w:r>
    </w:p>
    <w:p w:rsidR="000F1ED5" w:rsidRDefault="00817161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7253BD">
        <w:rPr>
          <w:color w:val="000000"/>
        </w:rPr>
        <w:t>П</w:t>
      </w:r>
      <w:r w:rsidR="000F1ED5">
        <w:rPr>
          <w:color w:val="000000"/>
        </w:rPr>
        <w:t>равила использо</w:t>
      </w:r>
      <w:r>
        <w:rPr>
          <w:color w:val="000000"/>
        </w:rPr>
        <w:t>вания газовых и электроприборов (печей, микроволновок, фенов, утюгов, др. бытовой техники)</w:t>
      </w:r>
    </w:p>
    <w:p w:rsidR="007253BD" w:rsidRDefault="00817161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Не </w:t>
      </w:r>
      <w:r w:rsidR="007253BD">
        <w:rPr>
          <w:color w:val="000000"/>
        </w:rPr>
        <w:t xml:space="preserve">оставляйте в открытом для детей доступе спички, зажигалки, огнеопасные жидкости и баллончики </w:t>
      </w:r>
    </w:p>
    <w:p w:rsidR="007253BD" w:rsidRDefault="000F1ED5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 w:rsidR="007253BD">
        <w:rPr>
          <w:color w:val="000000"/>
        </w:rPr>
        <w:t xml:space="preserve">Не позволяйте детям самостоятельно разжигать костер (в лесу, на приусадебном либо дачном участке) </w:t>
      </w:r>
      <w:r>
        <w:rPr>
          <w:color w:val="000000"/>
        </w:rPr>
        <w:t xml:space="preserve">всегда помнить </w:t>
      </w:r>
    </w:p>
    <w:p w:rsidR="000F1ED5" w:rsidRPr="007253BD" w:rsidRDefault="007253BD" w:rsidP="007253BD">
      <w:pPr>
        <w:pStyle w:val="a3"/>
        <w:shd w:val="clear" w:color="auto" w:fill="FFFFFF" w:themeFill="background1"/>
        <w:jc w:val="center"/>
        <w:rPr>
          <w:b/>
        </w:rPr>
      </w:pPr>
      <w:r>
        <w:rPr>
          <w:b/>
          <w:bCs/>
          <w:color w:val="800000"/>
        </w:rPr>
        <w:t>Вспомните сами и повторите вместе с Вашими детьми правила поведения на водоемах</w:t>
      </w:r>
    </w:p>
    <w:p w:rsidR="007253BD" w:rsidRPr="007253BD" w:rsidRDefault="007253BD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bCs/>
          <w:color w:val="000000"/>
        </w:rPr>
        <w:t xml:space="preserve">- </w:t>
      </w:r>
      <w:r w:rsidR="000F1ED5" w:rsidRPr="007253BD">
        <w:rPr>
          <w:bCs/>
          <w:color w:val="000000"/>
        </w:rPr>
        <w:t>не отпускайте</w:t>
      </w:r>
      <w:r w:rsidR="000F1ED5" w:rsidRPr="007253BD">
        <w:rPr>
          <w:color w:val="000000"/>
        </w:rPr>
        <w:t> несовершеннолетних детей на водные объекты </w:t>
      </w:r>
      <w:r w:rsidR="000F1ED5" w:rsidRPr="007253BD">
        <w:rPr>
          <w:bCs/>
          <w:color w:val="000000"/>
        </w:rPr>
        <w:t>одних без присмотра;</w:t>
      </w:r>
      <w:r w:rsidR="000F1ED5" w:rsidRPr="007253BD">
        <w:rPr>
          <w:color w:val="000000"/>
        </w:rPr>
        <w:t> </w:t>
      </w:r>
    </w:p>
    <w:p w:rsidR="000F1ED5" w:rsidRPr="007253BD" w:rsidRDefault="007253BD" w:rsidP="000F1ED5">
      <w:pPr>
        <w:pStyle w:val="a3"/>
        <w:shd w:val="clear" w:color="auto" w:fill="FFFFFF"/>
        <w:jc w:val="both"/>
      </w:pPr>
      <w:r>
        <w:rPr>
          <w:bCs/>
          <w:color w:val="000000"/>
        </w:rPr>
        <w:t xml:space="preserve">- </w:t>
      </w:r>
      <w:r w:rsidR="000F1ED5" w:rsidRPr="007253BD">
        <w:rPr>
          <w:bCs/>
          <w:color w:val="000000"/>
        </w:rPr>
        <w:t>не поручайте</w:t>
      </w:r>
      <w:r w:rsidR="000F1ED5" w:rsidRPr="007253BD">
        <w:rPr>
          <w:color w:val="000000"/>
        </w:rPr>
        <w:t> своим </w:t>
      </w:r>
      <w:r w:rsidR="000F1ED5" w:rsidRPr="007253BD">
        <w:rPr>
          <w:bCs/>
          <w:color w:val="000000"/>
        </w:rPr>
        <w:t>старшим детям, в</w:t>
      </w:r>
      <w:r w:rsidR="000F1ED5" w:rsidRPr="007253BD">
        <w:rPr>
          <w:color w:val="000000"/>
        </w:rPr>
        <w:t> особенности несовершеннолетним, присмотр на воде </w:t>
      </w:r>
      <w:r w:rsidR="000F1ED5" w:rsidRPr="007253BD">
        <w:rPr>
          <w:bCs/>
          <w:color w:val="000000"/>
        </w:rPr>
        <w:t>за младшими детьми</w:t>
      </w:r>
      <w:r w:rsidR="000F1ED5" w:rsidRPr="007253BD">
        <w:rPr>
          <w:color w:val="000000"/>
        </w:rPr>
        <w:t>;</w:t>
      </w:r>
    </w:p>
    <w:p w:rsidR="007253BD" w:rsidRPr="007253BD" w:rsidRDefault="007253BD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bCs/>
          <w:color w:val="000000"/>
        </w:rPr>
        <w:t xml:space="preserve">- </w:t>
      </w:r>
      <w:r w:rsidR="000F1ED5" w:rsidRPr="007253BD">
        <w:rPr>
          <w:bCs/>
          <w:color w:val="000000"/>
        </w:rPr>
        <w:t>не показывайте негативный пример</w:t>
      </w:r>
      <w:r>
        <w:rPr>
          <w:bCs/>
          <w:color w:val="000000"/>
        </w:rPr>
        <w:t xml:space="preserve"> детям</w:t>
      </w:r>
      <w:r w:rsidR="000F1ED5" w:rsidRPr="007253BD">
        <w:rPr>
          <w:bCs/>
          <w:color w:val="000000"/>
        </w:rPr>
        <w:t>, купаясь в местах, где купание ЗАПРЕЩЕНО</w:t>
      </w:r>
      <w:r>
        <w:rPr>
          <w:color w:val="000000"/>
        </w:rPr>
        <w:t>! к</w:t>
      </w:r>
      <w:r w:rsidR="000F1ED5" w:rsidRPr="007253BD">
        <w:rPr>
          <w:color w:val="000000"/>
        </w:rPr>
        <w:t>упайтесь в местах, где это разрешено;</w:t>
      </w:r>
      <w:r w:rsidR="000F1ED5" w:rsidRPr="007253BD">
        <w:rPr>
          <w:bCs/>
          <w:color w:val="000000"/>
        </w:rPr>
        <w:t> </w:t>
      </w:r>
    </w:p>
    <w:p w:rsidR="007253BD" w:rsidRPr="007253BD" w:rsidRDefault="007253BD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bCs/>
          <w:color w:val="000000"/>
        </w:rPr>
        <w:t xml:space="preserve">- </w:t>
      </w:r>
      <w:r w:rsidR="000F1ED5" w:rsidRPr="007253BD">
        <w:rPr>
          <w:bCs/>
          <w:color w:val="000000"/>
        </w:rPr>
        <w:t>выучите с детьми наизусть телефоны экстренных служб спасения</w:t>
      </w:r>
      <w:r w:rsidR="000F1ED5" w:rsidRPr="007253BD">
        <w:rPr>
          <w:color w:val="000000"/>
        </w:rPr>
        <w:t>, куда дети могут позвонить, если вас не окажется рядом; </w:t>
      </w:r>
    </w:p>
    <w:p w:rsidR="000F1ED5" w:rsidRDefault="007253BD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bCs/>
          <w:color w:val="000000"/>
        </w:rPr>
        <w:t xml:space="preserve">- </w:t>
      </w:r>
      <w:r w:rsidR="000F1ED5" w:rsidRPr="007253BD">
        <w:rPr>
          <w:bCs/>
          <w:color w:val="000000"/>
        </w:rPr>
        <w:t>если они видят тонущего человека</w:t>
      </w:r>
      <w:r w:rsidR="000F1ED5" w:rsidRPr="007253BD">
        <w:rPr>
          <w:color w:val="000000"/>
        </w:rPr>
        <w:t>, не растеряться, а очень </w:t>
      </w:r>
      <w:r w:rsidR="000F1ED5" w:rsidRPr="007253BD">
        <w:rPr>
          <w:bCs/>
          <w:color w:val="000000"/>
        </w:rPr>
        <w:t>быстро и громко позвать на помощь взрослых</w:t>
      </w:r>
      <w:r w:rsidRPr="007253BD">
        <w:rPr>
          <w:color w:val="000000"/>
        </w:rPr>
        <w:t>, набрать номер службы спасения</w:t>
      </w:r>
      <w:r w:rsidR="000F1ED5" w:rsidRPr="007253BD">
        <w:rPr>
          <w:color w:val="000000"/>
        </w:rPr>
        <w:t>.</w:t>
      </w:r>
    </w:p>
    <w:p w:rsidR="007253BD" w:rsidRPr="007253BD" w:rsidRDefault="007253BD" w:rsidP="007253BD">
      <w:pPr>
        <w:pStyle w:val="a3"/>
        <w:shd w:val="clear" w:color="auto" w:fill="FFFFFF"/>
        <w:jc w:val="center"/>
      </w:pPr>
      <w:r>
        <w:rPr>
          <w:b/>
          <w:bCs/>
          <w:color w:val="800000"/>
        </w:rPr>
        <w:t>Помните о правилах поведения на природе (в лесу, за городом</w:t>
      </w:r>
      <w:proofErr w:type="gramStart"/>
      <w:r>
        <w:rPr>
          <w:b/>
          <w:bCs/>
          <w:color w:val="800000"/>
        </w:rPr>
        <w:t>, )</w:t>
      </w:r>
      <w:proofErr w:type="gramEnd"/>
    </w:p>
    <w:p w:rsidR="007253BD" w:rsidRDefault="007253BD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от </w:t>
      </w:r>
      <w:r w:rsidR="000F1ED5">
        <w:rPr>
          <w:color w:val="000000"/>
        </w:rPr>
        <w:t>укусов клещей поможет защититься головной убор и одеж</w:t>
      </w:r>
      <w:r>
        <w:rPr>
          <w:color w:val="000000"/>
        </w:rPr>
        <w:t>да, закрывающая ноги и руки;</w:t>
      </w:r>
      <w:r w:rsidR="000F1ED5">
        <w:rPr>
          <w:color w:val="000000"/>
        </w:rPr>
        <w:t xml:space="preserve"> </w:t>
      </w:r>
    </w:p>
    <w:p w:rsidR="007253BD" w:rsidRDefault="007253BD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>- п</w:t>
      </w:r>
      <w:r w:rsidR="000F1ED5">
        <w:rPr>
          <w:color w:val="000000"/>
        </w:rPr>
        <w:t>рименяйте специальные ср</w:t>
      </w:r>
      <w:r>
        <w:rPr>
          <w:color w:val="000000"/>
        </w:rPr>
        <w:t>едства по отпугиванию насекомых;</w:t>
      </w:r>
    </w:p>
    <w:p w:rsidR="000F1ED5" w:rsidRDefault="007253BD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>- и</w:t>
      </w:r>
      <w:r w:rsidR="000F1ED5">
        <w:rPr>
          <w:color w:val="000000"/>
        </w:rPr>
        <w:t>збегайте контакта с оса</w:t>
      </w:r>
      <w:r>
        <w:rPr>
          <w:color w:val="000000"/>
        </w:rPr>
        <w:t>ми, пчелами, шмелями и шершнями, и</w:t>
      </w:r>
      <w:r w:rsidR="000F1ED5">
        <w:rPr>
          <w:color w:val="000000"/>
        </w:rPr>
        <w:t>х укусы болезненны и могут вызвать аллергическую реакцию и даже нанести ребенку психологическую травму</w:t>
      </w:r>
      <w:proofErr w:type="gramStart"/>
      <w:r w:rsidR="000F1ED5">
        <w:rPr>
          <w:color w:val="000000"/>
        </w:rPr>
        <w:t>.</w:t>
      </w:r>
      <w:proofErr w:type="gramEnd"/>
      <w:r w:rsidR="000F1ED5">
        <w:rPr>
          <w:color w:val="000000"/>
        </w:rPr>
        <w:t xml:space="preserve"> </w:t>
      </w:r>
      <w:r>
        <w:rPr>
          <w:color w:val="000000"/>
        </w:rPr>
        <w:t xml:space="preserve">- </w:t>
      </w:r>
      <w:proofErr w:type="gramStart"/>
      <w:r>
        <w:rPr>
          <w:color w:val="000000"/>
        </w:rPr>
        <w:t>д</w:t>
      </w:r>
      <w:proofErr w:type="gramEnd"/>
      <w:r w:rsidR="000F1ED5">
        <w:rPr>
          <w:color w:val="000000"/>
        </w:rPr>
        <w:t>ержите в аптечке средств</w:t>
      </w:r>
      <w:r w:rsidR="00966E28">
        <w:rPr>
          <w:color w:val="000000"/>
        </w:rPr>
        <w:t>о для лечения укусов насекомых.</w:t>
      </w:r>
    </w:p>
    <w:p w:rsidR="00966E28" w:rsidRDefault="00966E28" w:rsidP="00966E28">
      <w:pPr>
        <w:pStyle w:val="a3"/>
        <w:shd w:val="clear" w:color="auto" w:fill="FFFFFF"/>
        <w:jc w:val="center"/>
      </w:pPr>
      <w:r>
        <w:rPr>
          <w:b/>
          <w:bCs/>
          <w:color w:val="800000"/>
        </w:rPr>
        <w:t>Напомните о правилах поведения во время массовых мероприятий</w:t>
      </w:r>
    </w:p>
    <w:p w:rsidR="00966E28" w:rsidRDefault="00966E28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>- н</w:t>
      </w:r>
      <w:r w:rsidR="000F1ED5">
        <w:rPr>
          <w:color w:val="000000"/>
        </w:rPr>
        <w:t>еобходимо помнить, что участие в любом массовом мероприятии со</w:t>
      </w:r>
      <w:r>
        <w:rPr>
          <w:color w:val="000000"/>
        </w:rPr>
        <w:t>пряжено с повышенной опасностью;</w:t>
      </w:r>
    </w:p>
    <w:p w:rsidR="00966E28" w:rsidRDefault="00966E28" w:rsidP="000F1ED5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>-</w:t>
      </w:r>
      <w:r w:rsidR="000F1ED5">
        <w:rPr>
          <w:color w:val="000000"/>
        </w:rPr>
        <w:t xml:space="preserve"> </w:t>
      </w:r>
      <w:r>
        <w:rPr>
          <w:color w:val="000000"/>
        </w:rPr>
        <w:t>ч</w:t>
      </w:r>
      <w:r w:rsidR="000F1ED5">
        <w:rPr>
          <w:color w:val="000000"/>
        </w:rPr>
        <w:t xml:space="preserve">тобы избежать возможных неприятностей, каждому необходимо знать основные правила поведения в </w:t>
      </w:r>
      <w:r>
        <w:rPr>
          <w:color w:val="000000"/>
        </w:rPr>
        <w:t>местах большого скопления людей:</w:t>
      </w:r>
    </w:p>
    <w:p w:rsidR="000F1ED5" w:rsidRDefault="00966E28" w:rsidP="000F1ED5">
      <w:pPr>
        <w:pStyle w:val="a3"/>
        <w:shd w:val="clear" w:color="auto" w:fill="FFFFFF"/>
        <w:jc w:val="both"/>
      </w:pPr>
      <w:r>
        <w:rPr>
          <w:color w:val="000000"/>
        </w:rPr>
        <w:lastRenderedPageBreak/>
        <w:t>-</w:t>
      </w:r>
      <w:r w:rsidR="000F1ED5">
        <w:rPr>
          <w:color w:val="000000"/>
        </w:rPr>
        <w:t xml:space="preserve"> </w:t>
      </w:r>
      <w:r>
        <w:rPr>
          <w:color w:val="000000"/>
        </w:rPr>
        <w:t>ч</w:t>
      </w:r>
      <w:r w:rsidR="000F1ED5">
        <w:rPr>
          <w:color w:val="000000"/>
        </w:rPr>
        <w:t xml:space="preserve">еловек, находящийся в толпе, подвергается опасности из-за </w:t>
      </w:r>
      <w:r>
        <w:rPr>
          <w:color w:val="000000"/>
        </w:rPr>
        <w:t>возможности возникновения давки,</w:t>
      </w:r>
      <w:r w:rsidR="000F1ED5">
        <w:rPr>
          <w:color w:val="000000"/>
        </w:rPr>
        <w:t xml:space="preserve"> возможного проявления агрессии со стороны участников мероприятия (футбольных фанатов</w:t>
      </w:r>
      <w:r>
        <w:rPr>
          <w:color w:val="000000"/>
        </w:rPr>
        <w:t>, хулиганов, участников митинга</w:t>
      </w:r>
      <w:r w:rsidR="000F1ED5">
        <w:rPr>
          <w:color w:val="000000"/>
        </w:rPr>
        <w:t>)</w:t>
      </w:r>
      <w:r>
        <w:rPr>
          <w:color w:val="000000"/>
        </w:rPr>
        <w:t>,</w:t>
      </w:r>
      <w:r w:rsidR="000F1ED5">
        <w:rPr>
          <w:color w:val="000000"/>
        </w:rPr>
        <w:t xml:space="preserve"> возможности столкновения с сотрудниками органов правопорядка (при участии в акциях протеста).</w:t>
      </w:r>
    </w:p>
    <w:p w:rsidR="00966E28" w:rsidRDefault="00966E28" w:rsidP="00966E28">
      <w:pPr>
        <w:pStyle w:val="a3"/>
        <w:shd w:val="clear" w:color="auto" w:fill="FFFFFF"/>
        <w:jc w:val="center"/>
        <w:rPr>
          <w:b/>
          <w:bCs/>
          <w:color w:val="800000"/>
        </w:rPr>
      </w:pPr>
      <w:r>
        <w:rPr>
          <w:b/>
          <w:bCs/>
          <w:color w:val="800000"/>
        </w:rPr>
        <w:t>Напомните о правилах поведения на объектах железнодорожного транспорта</w:t>
      </w:r>
    </w:p>
    <w:p w:rsidR="00966E28" w:rsidRDefault="00966E28" w:rsidP="00966E28">
      <w:pPr>
        <w:pStyle w:val="a3"/>
        <w:shd w:val="clear" w:color="auto" w:fill="FFFFFF"/>
        <w:jc w:val="center"/>
        <w:rPr>
          <w:b/>
          <w:bCs/>
          <w:color w:val="800000"/>
        </w:rPr>
      </w:pPr>
      <w:r>
        <w:rPr>
          <w:b/>
          <w:bCs/>
          <w:color w:val="800000"/>
        </w:rPr>
        <w:t>(если собираетесь путешествовать)</w:t>
      </w:r>
    </w:p>
    <w:p w:rsidR="00966E28" w:rsidRDefault="000F1ED5" w:rsidP="000F1ED5">
      <w:pPr>
        <w:pStyle w:val="a3"/>
        <w:shd w:val="clear" w:color="auto" w:fill="FFFFFF"/>
        <w:jc w:val="both"/>
      </w:pPr>
      <w:r>
        <w:t xml:space="preserve">НЕ ходить по железнодорожным путям! </w:t>
      </w:r>
    </w:p>
    <w:p w:rsidR="00966E28" w:rsidRDefault="000F1ED5" w:rsidP="000F1ED5">
      <w:pPr>
        <w:pStyle w:val="a3"/>
        <w:shd w:val="clear" w:color="auto" w:fill="FFFFFF"/>
        <w:jc w:val="both"/>
      </w:pPr>
      <w:r>
        <w:t xml:space="preserve">НЕ прыгать с платформ! </w:t>
      </w:r>
    </w:p>
    <w:p w:rsidR="00966E28" w:rsidRDefault="000F1ED5" w:rsidP="000F1ED5">
      <w:pPr>
        <w:pStyle w:val="a3"/>
        <w:shd w:val="clear" w:color="auto" w:fill="FFFFFF"/>
        <w:jc w:val="both"/>
      </w:pPr>
      <w:r>
        <w:t xml:space="preserve">НЕ подлезать под платформу и подвижной состав! </w:t>
      </w:r>
    </w:p>
    <w:p w:rsidR="00966E28" w:rsidRDefault="000F1ED5" w:rsidP="000F1ED5">
      <w:pPr>
        <w:pStyle w:val="a3"/>
        <w:shd w:val="clear" w:color="auto" w:fill="FFFFFF"/>
        <w:jc w:val="both"/>
      </w:pPr>
      <w:r>
        <w:t xml:space="preserve">НЕ играть вблизи железнодорожных путей! </w:t>
      </w:r>
    </w:p>
    <w:p w:rsidR="00966E28" w:rsidRDefault="000F1ED5" w:rsidP="000F1ED5">
      <w:pPr>
        <w:pStyle w:val="a3"/>
        <w:shd w:val="clear" w:color="auto" w:fill="FFFFFF"/>
        <w:jc w:val="both"/>
      </w:pPr>
      <w:r>
        <w:t xml:space="preserve">НЕ кататься на кабинах и крышах поездов! </w:t>
      </w:r>
    </w:p>
    <w:p w:rsidR="000F1ED5" w:rsidRDefault="000F1ED5" w:rsidP="000F1ED5">
      <w:pPr>
        <w:pStyle w:val="a3"/>
        <w:shd w:val="clear" w:color="auto" w:fill="FFFFFF"/>
        <w:jc w:val="both"/>
      </w:pPr>
      <w:r>
        <w:t>НЕ класть на пути посторонние предметы</w:t>
      </w:r>
      <w:r w:rsidR="00966E28">
        <w:t>, э</w:t>
      </w:r>
      <w:r>
        <w:t>т</w:t>
      </w:r>
      <w:r w:rsidR="00966E28">
        <w:t>о может привести к катастрофам!</w:t>
      </w:r>
    </w:p>
    <w:p w:rsidR="00966E28" w:rsidRDefault="000F1ED5" w:rsidP="000F1ED5">
      <w:pPr>
        <w:pStyle w:val="a3"/>
        <w:shd w:val="clear" w:color="auto" w:fill="FFFFFF"/>
        <w:jc w:val="both"/>
      </w:pPr>
      <w:r>
        <w:t>НЕ бросать камни в движущийся поезд</w:t>
      </w:r>
      <w:proofErr w:type="gramStart"/>
      <w:r w:rsidR="00966E28">
        <w:t xml:space="preserve"> ,</w:t>
      </w:r>
      <w:proofErr w:type="gramEnd"/>
      <w:r w:rsidR="00966E28">
        <w:t xml:space="preserve"> э</w:t>
      </w:r>
      <w:r>
        <w:t>то приводит к увечью или смерти пассажи</w:t>
      </w:r>
      <w:r w:rsidR="00966E28">
        <w:t>ра, который может оказаться так</w:t>
      </w:r>
      <w:r>
        <w:t>же и вашим родственником, одноклассником</w:t>
      </w:r>
      <w:r w:rsidR="00966E28">
        <w:t>, другом или близким человеком!</w:t>
      </w:r>
    </w:p>
    <w:p w:rsidR="00966E28" w:rsidRDefault="000F1ED5" w:rsidP="000F1ED5">
      <w:pPr>
        <w:pStyle w:val="a3"/>
        <w:shd w:val="clear" w:color="auto" w:fill="FFFFFF"/>
        <w:jc w:val="both"/>
      </w:pPr>
      <w:r>
        <w:t>НЕ переходить железнодорожны</w:t>
      </w:r>
      <w:r w:rsidR="00966E28">
        <w:t>е пути в неустановленных местах!</w:t>
      </w:r>
      <w:r>
        <w:t xml:space="preserve"> </w:t>
      </w:r>
    </w:p>
    <w:p w:rsidR="000F1ED5" w:rsidRDefault="000F1ED5" w:rsidP="000F1ED5">
      <w:pPr>
        <w:pStyle w:val="a3"/>
        <w:shd w:val="clear" w:color="auto" w:fill="FFFFFF"/>
        <w:jc w:val="both"/>
      </w:pPr>
      <w:r>
        <w:t>НЕ пользоваться вблизи железнодорожного полотна наушниками и не разговаривать по сотовому телефону</w:t>
      </w:r>
      <w:r w:rsidR="00966E28">
        <w:t>,</w:t>
      </w:r>
      <w:r>
        <w:t xml:space="preserve"> </w:t>
      </w:r>
      <w:r w:rsidR="00966E28">
        <w:t>п</w:t>
      </w:r>
      <w:r>
        <w:t>ри этом можно не услышать с</w:t>
      </w:r>
      <w:r w:rsidR="00966E28">
        <w:t>игнала машиниста электропоезда!</w:t>
      </w:r>
    </w:p>
    <w:p w:rsidR="00966E28" w:rsidRDefault="00966E28" w:rsidP="000F1ED5">
      <w:pPr>
        <w:pStyle w:val="a3"/>
        <w:shd w:val="clear" w:color="auto" w:fill="FFFFFF"/>
        <w:jc w:val="both"/>
        <w:rPr>
          <w:b/>
          <w:bCs/>
          <w:color w:val="800000"/>
        </w:rPr>
      </w:pPr>
      <w:r>
        <w:rPr>
          <w:b/>
          <w:bCs/>
          <w:color w:val="800000"/>
        </w:rPr>
        <w:t>Напомните о правилах безопасного поведения во время уличных игр и развлечений</w:t>
      </w:r>
    </w:p>
    <w:p w:rsidR="00966E28" w:rsidRDefault="00966E28" w:rsidP="000F1ED5">
      <w:pPr>
        <w:pStyle w:val="a3"/>
        <w:shd w:val="clear" w:color="auto" w:fill="FFFFFF"/>
        <w:jc w:val="both"/>
      </w:pPr>
      <w:r>
        <w:t xml:space="preserve">- </w:t>
      </w:r>
      <w:r w:rsidR="000F1ED5">
        <w:t xml:space="preserve">При занятии активными видами спорта (езда на </w:t>
      </w:r>
      <w:proofErr w:type="spellStart"/>
      <w:r w:rsidR="000F1ED5">
        <w:t>скейте</w:t>
      </w:r>
      <w:proofErr w:type="spellEnd"/>
      <w:r w:rsidR="000F1ED5">
        <w:t>, роликах, велосипеде) обеспечьте ребенк</w:t>
      </w:r>
      <w:r>
        <w:t xml:space="preserve">у надежную защиту уязвимых мест, обязательно проследите, чтобы ребенок </w:t>
      </w:r>
      <w:r w:rsidR="000F1ED5">
        <w:t xml:space="preserve"> </w:t>
      </w:r>
      <w:r>
        <w:t>использовал</w:t>
      </w:r>
      <w:r w:rsidR="000F1ED5">
        <w:t xml:space="preserve"> шлем, наколенники, налокотники, защиту ладоней. </w:t>
      </w:r>
    </w:p>
    <w:p w:rsidR="00966E28" w:rsidRDefault="00966E28" w:rsidP="000F1ED5">
      <w:pPr>
        <w:pStyle w:val="a3"/>
        <w:shd w:val="clear" w:color="auto" w:fill="FFFFFF"/>
        <w:jc w:val="both"/>
      </w:pPr>
      <w:r>
        <w:t xml:space="preserve">- </w:t>
      </w:r>
      <w:r w:rsidR="000F1ED5">
        <w:t xml:space="preserve">При езде на роликах обращайте внимание на то, чтобы они надежно фиксировали лодыжку, которую ребенок может вывихнуть. </w:t>
      </w:r>
    </w:p>
    <w:p w:rsidR="00966E28" w:rsidRDefault="00966E28" w:rsidP="000F1ED5">
      <w:pPr>
        <w:pStyle w:val="a3"/>
        <w:shd w:val="clear" w:color="auto" w:fill="FFFFFF"/>
        <w:jc w:val="both"/>
      </w:pPr>
      <w:r>
        <w:t>-</w:t>
      </w:r>
      <w:r w:rsidR="000F1ED5">
        <w:t xml:space="preserve">Старайтесь приобретать спортивные товары от надежных производителей, особенно это касается травматических видов спорта. </w:t>
      </w:r>
    </w:p>
    <w:p w:rsidR="00966E28" w:rsidRDefault="00966E28" w:rsidP="000F1ED5">
      <w:pPr>
        <w:pStyle w:val="a3"/>
        <w:shd w:val="clear" w:color="auto" w:fill="FFFFFF"/>
        <w:jc w:val="both"/>
      </w:pPr>
      <w:r>
        <w:t>-</w:t>
      </w:r>
      <w:r w:rsidR="000F1ED5">
        <w:t xml:space="preserve">Обучите ребенка технике правильного падения в критической ситуации или обратитесь к инструктору. </w:t>
      </w:r>
    </w:p>
    <w:p w:rsidR="000F1ED5" w:rsidRDefault="00966E28" w:rsidP="000F1ED5">
      <w:pPr>
        <w:pStyle w:val="a3"/>
        <w:shd w:val="clear" w:color="auto" w:fill="FFFFFF"/>
        <w:jc w:val="both"/>
      </w:pPr>
      <w:r>
        <w:t xml:space="preserve">- </w:t>
      </w:r>
      <w:r w:rsidR="000F1ED5">
        <w:t>При использовании любого спортивного инвентаря следите, чтобы он был исправен и соответствовал возрасту ребенка.</w:t>
      </w:r>
    </w:p>
    <w:p w:rsidR="00554FA5" w:rsidRDefault="00554FA5" w:rsidP="00554FA5">
      <w:pPr>
        <w:pStyle w:val="a3"/>
        <w:shd w:val="clear" w:color="auto" w:fill="FFFFFF"/>
        <w:jc w:val="both"/>
      </w:pPr>
      <w:r>
        <w:t xml:space="preserve">- Расскажите детям об опасности экстремальных </w:t>
      </w:r>
      <w:proofErr w:type="spellStart"/>
      <w:r>
        <w:t>селфи</w:t>
      </w:r>
      <w:proofErr w:type="spellEnd"/>
      <w:r>
        <w:t xml:space="preserve"> (в недостроенных зданиях, на строительных объектах, на поездах и железной дороге, на крышах высотных зданий).</w:t>
      </w:r>
    </w:p>
    <w:p w:rsidR="00554FA5" w:rsidRDefault="00554FA5" w:rsidP="00554FA5">
      <w:pPr>
        <w:pStyle w:val="a3"/>
        <w:shd w:val="clear" w:color="auto" w:fill="FFFFFF"/>
        <w:jc w:val="both"/>
      </w:pPr>
      <w:r>
        <w:lastRenderedPageBreak/>
        <w:t xml:space="preserve">- Напомните, что детям запрещено находиться на крышах многоэтажных домов, на заброшенных стройках.  </w:t>
      </w:r>
    </w:p>
    <w:p w:rsidR="000F1ED5" w:rsidRDefault="00966E28" w:rsidP="000F1ED5">
      <w:pPr>
        <w:pStyle w:val="a3"/>
        <w:shd w:val="clear" w:color="auto" w:fill="FFFFFF"/>
        <w:jc w:val="both"/>
        <w:rPr>
          <w:b/>
          <w:bCs/>
          <w:color w:val="000000"/>
        </w:rPr>
      </w:pPr>
      <w:r>
        <w:rPr>
          <w:color w:val="000000"/>
        </w:rPr>
        <w:t xml:space="preserve">- </w:t>
      </w:r>
      <w:r w:rsidR="000F1ED5">
        <w:rPr>
          <w:color w:val="000000"/>
        </w:rPr>
        <w:t>Категорически запрещается пользоваться огнестрельным и холодным оружием. </w:t>
      </w:r>
      <w:r w:rsidR="000F1ED5">
        <w:rPr>
          <w:b/>
          <w:bCs/>
          <w:color w:val="000000"/>
        </w:rPr>
        <w:t>Огнестрельное, холодное оружие, боеприпасы, порох – ОПАСНОСТЬ ДЛЯ ВСЕХ!!!</w:t>
      </w:r>
    </w:p>
    <w:p w:rsidR="00E563B1" w:rsidRPr="00E563B1" w:rsidRDefault="00E563B1" w:rsidP="00E563B1">
      <w:pPr>
        <w:pStyle w:val="a3"/>
        <w:shd w:val="clear" w:color="auto" w:fill="FFFFFF"/>
        <w:jc w:val="center"/>
        <w:rPr>
          <w:b/>
          <w:bCs/>
          <w:color w:val="FF0000"/>
          <w:sz w:val="32"/>
          <w:szCs w:val="32"/>
        </w:rPr>
      </w:pPr>
      <w:r w:rsidRPr="00E563B1">
        <w:rPr>
          <w:b/>
          <w:bCs/>
          <w:color w:val="FF0000"/>
          <w:sz w:val="32"/>
          <w:szCs w:val="32"/>
        </w:rPr>
        <w:t>НАПОМИНАЛКИ</w:t>
      </w:r>
    </w:p>
    <w:p w:rsidR="00E563B1" w:rsidRDefault="00E563B1" w:rsidP="000F1ED5">
      <w:pPr>
        <w:pStyle w:val="a3"/>
        <w:shd w:val="clear" w:color="auto" w:fill="FFFFFF"/>
        <w:jc w:val="both"/>
      </w:pPr>
      <w:r>
        <w:rPr>
          <w:noProof/>
        </w:rPr>
        <w:drawing>
          <wp:inline distT="0" distB="0" distL="0" distR="0">
            <wp:extent cx="5939392" cy="5262113"/>
            <wp:effectExtent l="0" t="0" r="4445" b="0"/>
            <wp:docPr id="7" name="Рисунок 7" descr="http://ooshkrasrechka.3dn.ru/vik-4/vik-5/vik-6/dorozhnyj_travmatiz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ooshkrasrechka.3dn.ru/vik-4/vik-5/vik-6/dorozhnyj_travmatiz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B1" w:rsidRDefault="00E563B1" w:rsidP="000F1ED5">
      <w:pPr>
        <w:pStyle w:val="a3"/>
        <w:shd w:val="clear" w:color="auto" w:fill="FFFFFF"/>
        <w:jc w:val="both"/>
      </w:pPr>
      <w:r>
        <w:rPr>
          <w:noProof/>
        </w:rPr>
        <w:lastRenderedPageBreak/>
        <w:drawing>
          <wp:inline distT="0" distB="0" distL="0" distR="0">
            <wp:extent cx="5844540" cy="5969480"/>
            <wp:effectExtent l="0" t="0" r="3810" b="0"/>
            <wp:docPr id="9" name="Рисунок 9" descr="http://gousosh153tsr.acentr.gov.spb.ru/media/42/news/6191/images/%D0%B1%D0%B5%D0%B7%D0%BE%D0%BF%D0%B0%D1%81%D0%BD%D0%BE%D1%81%D1%82%D1%8C_%D0%BD%D0%B0_%D1%83%D0%BB%D0%B8%D1%86%D0%B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://gousosh153tsr.acentr.gov.spb.ru/media/42/news/6191/images/%D0%B1%D0%B5%D0%B7%D0%BE%D0%BF%D0%B0%D1%81%D0%BD%D0%BE%D1%81%D1%82%D1%8C_%D0%BD%D0%B0_%D1%83%D0%BB%D0%B8%D1%86%D0%B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59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90" w:rsidRDefault="00177A90" w:rsidP="000F1ED5">
      <w:pPr>
        <w:pStyle w:val="a3"/>
        <w:shd w:val="clear" w:color="auto" w:fill="FFFFFF"/>
        <w:jc w:val="both"/>
      </w:pPr>
    </w:p>
    <w:p w:rsidR="00E563B1" w:rsidRDefault="00E563B1" w:rsidP="000F1ED5">
      <w:pPr>
        <w:pStyle w:val="a3"/>
        <w:shd w:val="clear" w:color="auto" w:fill="FFFFFF"/>
        <w:jc w:val="both"/>
      </w:pPr>
      <w:r>
        <w:rPr>
          <w:noProof/>
        </w:rPr>
        <w:lastRenderedPageBreak/>
        <w:drawing>
          <wp:inline distT="0" distB="0" distL="0" distR="0">
            <wp:extent cx="5940425" cy="11207750"/>
            <wp:effectExtent l="0" t="0" r="3175" b="0"/>
            <wp:docPr id="2" name="Рисунок 2" descr="http://shaadaewka.ucoz.ru/sait/1/instruktaj-dlya-detey-i-roditeley-o-bezopasnosti-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aadaewka.ucoz.ru/sait/1/instruktaj-dlya-detey-i-roditeley-o-bezopasnosti-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0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D5" w:rsidRDefault="00E563B1" w:rsidP="000F1ED5">
      <w:pPr>
        <w:pStyle w:val="a3"/>
        <w:spacing w:after="240" w:afterAutospacing="0"/>
      </w:pPr>
      <w:r>
        <w:rPr>
          <w:noProof/>
        </w:rPr>
        <w:lastRenderedPageBreak/>
        <w:drawing>
          <wp:inline distT="0" distB="0" distL="0" distR="0">
            <wp:extent cx="5940425" cy="8435340"/>
            <wp:effectExtent l="0" t="0" r="3175" b="3810"/>
            <wp:docPr id="3" name="Рисунок 3" descr="https://kcso10.eps74.ru/Upload/images/%D0%B1%D0%B5%D0%B7%D0%BE%D0%BF%20%D0%BD%D0%B0%20%D0%B2%D0%BE%D0%B4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cso10.eps74.ru/Upload/images/%D0%B1%D0%B5%D0%B7%D0%BE%D0%BF%20%D0%BD%D0%B0%20%D0%B2%D0%BE%D0%B4%D0%B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3B1" w:rsidRDefault="00E563B1" w:rsidP="000F1ED5">
      <w:pPr>
        <w:pStyle w:val="a3"/>
        <w:spacing w:after="240" w:afterAutospacing="0"/>
      </w:pPr>
      <w:r>
        <w:rPr>
          <w:noProof/>
        </w:rPr>
        <w:lastRenderedPageBreak/>
        <w:drawing>
          <wp:inline distT="0" distB="0" distL="0" distR="0">
            <wp:extent cx="5941400" cy="5934974"/>
            <wp:effectExtent l="0" t="0" r="2540" b="8890"/>
            <wp:docPr id="4" name="Рисунок 4" descr="http://kvarkenodush.ucoz.ru/obrazovanie/plakat_pr_kleshh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varkenodush.ucoz.ru/obrazovanie/plakat_pr_kleshhe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90" w:rsidRDefault="00177A90" w:rsidP="000F1ED5">
      <w:pPr>
        <w:pStyle w:val="a3"/>
        <w:spacing w:after="240" w:afterAutospacing="0"/>
      </w:pPr>
      <w:r>
        <w:rPr>
          <w:noProof/>
        </w:rPr>
        <w:lastRenderedPageBreak/>
        <w:drawing>
          <wp:inline distT="0" distB="0" distL="0" distR="0">
            <wp:extent cx="5940425" cy="8581442"/>
            <wp:effectExtent l="0" t="0" r="3175" b="0"/>
            <wp:docPr id="8" name="Рисунок 8" descr="http://tobolov.depon72.ru/wp-content/uploads/sites/21/2016/05/1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obolov.depon72.ru/wp-content/uploads/sites/21/2016/05/17-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90" w:rsidRDefault="00177A90" w:rsidP="000F1ED5">
      <w:pPr>
        <w:pStyle w:val="a3"/>
        <w:spacing w:after="240" w:afterAutospacing="0"/>
      </w:pPr>
      <w:r>
        <w:rPr>
          <w:noProof/>
        </w:rPr>
        <w:lastRenderedPageBreak/>
        <w:drawing>
          <wp:inline distT="0" distB="0" distL="0" distR="0">
            <wp:extent cx="5940425" cy="8487979"/>
            <wp:effectExtent l="0" t="0" r="3175" b="8890"/>
            <wp:docPr id="5" name="Рисунок 5" descr="http://69shkola.ru/wp-content/uploads/2019/06/69170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69shkola.ru/wp-content/uploads/2019/06/6917066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90" w:rsidRDefault="00177A90" w:rsidP="000F1ED5">
      <w:pPr>
        <w:pStyle w:val="a3"/>
        <w:shd w:val="clear" w:color="auto" w:fill="FFFFFF"/>
        <w:jc w:val="center"/>
        <w:rPr>
          <w:rStyle w:val="a4"/>
          <w:color w:val="FF0000"/>
        </w:rPr>
      </w:pPr>
    </w:p>
    <w:p w:rsidR="00177A90" w:rsidRDefault="00177A90" w:rsidP="000F1ED5">
      <w:pPr>
        <w:pStyle w:val="a3"/>
        <w:shd w:val="clear" w:color="auto" w:fill="FFFFFF"/>
        <w:jc w:val="center"/>
        <w:rPr>
          <w:rStyle w:val="a4"/>
          <w:color w:val="FF0000"/>
        </w:rPr>
      </w:pPr>
    </w:p>
    <w:p w:rsidR="000F1ED5" w:rsidRDefault="000F1ED5" w:rsidP="000F1ED5">
      <w:pPr>
        <w:pStyle w:val="a3"/>
        <w:shd w:val="clear" w:color="auto" w:fill="FFFFFF"/>
        <w:jc w:val="center"/>
      </w:pPr>
      <w:bookmarkStart w:id="0" w:name="_GoBack"/>
      <w:bookmarkEnd w:id="0"/>
      <w:r>
        <w:rPr>
          <w:rStyle w:val="a4"/>
          <w:color w:val="FF0000"/>
        </w:rPr>
        <w:lastRenderedPageBreak/>
        <w:t>ПОМНИТЕ!!!</w:t>
      </w:r>
    </w:p>
    <w:p w:rsidR="000F1ED5" w:rsidRDefault="000F1ED5" w:rsidP="00966E28">
      <w:pPr>
        <w:pStyle w:val="a3"/>
        <w:shd w:val="clear" w:color="auto" w:fill="FFFFFF"/>
        <w:jc w:val="center"/>
      </w:pPr>
      <w:r>
        <w:rPr>
          <w:rStyle w:val="a4"/>
          <w:color w:val="FF0000"/>
        </w:rPr>
        <w:t>ЗДОРОВЬЕ ВАШЕГО РЕБЕНКА ЗАВИСИТ ОТ ВАШЕГО ПОСТОЯННОГО КОНТРОЛЯ,  ЛЮБВИ И ЗАБОТЫ!!!</w:t>
      </w:r>
    </w:p>
    <w:p w:rsidR="00CA6A40" w:rsidRDefault="00CA6A40"/>
    <w:sectPr w:rsidR="00CA6A40" w:rsidSect="00E56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D5564"/>
    <w:multiLevelType w:val="multilevel"/>
    <w:tmpl w:val="5152177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3876AC"/>
    <w:multiLevelType w:val="multilevel"/>
    <w:tmpl w:val="DA740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11111"/>
    <w:rsid w:val="000F1ED5"/>
    <w:rsid w:val="00177A90"/>
    <w:rsid w:val="00554FA5"/>
    <w:rsid w:val="007253BD"/>
    <w:rsid w:val="00817161"/>
    <w:rsid w:val="008520C7"/>
    <w:rsid w:val="00966E28"/>
    <w:rsid w:val="009B643E"/>
    <w:rsid w:val="00CA6A40"/>
    <w:rsid w:val="00DB0A12"/>
    <w:rsid w:val="00E563B1"/>
    <w:rsid w:val="00E567B7"/>
    <w:rsid w:val="00F11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1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1ED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1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1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1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1ED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1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1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7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5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PeretyaginaL</dc:creator>
  <cp:lastModifiedBy>1</cp:lastModifiedBy>
  <cp:revision>4</cp:revision>
  <dcterms:created xsi:type="dcterms:W3CDTF">2020-05-27T10:22:00Z</dcterms:created>
  <dcterms:modified xsi:type="dcterms:W3CDTF">2021-09-24T05:56:00Z</dcterms:modified>
</cp:coreProperties>
</file>